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802B" w14:textId="77777777" w:rsidR="00EE38A0" w:rsidRPr="00EE38A0" w:rsidRDefault="00EE38A0" w:rsidP="00EE38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8A0">
        <w:rPr>
          <w:rFonts w:ascii="Times New Roman" w:hAnsi="Times New Roman" w:cs="Times New Roman"/>
          <w:b/>
          <w:bCs/>
          <w:sz w:val="24"/>
          <w:szCs w:val="24"/>
        </w:rPr>
        <w:t>Kaštelanska „Tri praščića, vuk i mišić Janko” s oduševljenim gledalištem otvorili pete Murske patuljke</w:t>
      </w:r>
    </w:p>
    <w:p w14:paraId="300EB26F" w14:textId="77777777" w:rsidR="00EE38A0" w:rsidRPr="00EE38A0" w:rsidRDefault="00EE38A0" w:rsidP="00EE38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02ABC" w14:textId="77777777" w:rsidR="00EE38A0" w:rsidRPr="00EE38A0" w:rsidRDefault="00EE38A0" w:rsidP="00EE38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A0">
        <w:rPr>
          <w:rFonts w:ascii="Times New Roman" w:hAnsi="Times New Roman" w:cs="Times New Roman"/>
          <w:sz w:val="24"/>
          <w:szCs w:val="24"/>
        </w:rPr>
        <w:t>Predstavom „Tri praščića, vuk i mišić Janko” u izvedbi Kaštelanskog dječjeg kazališta Škatula otvoren je 5. Festival dječjih amaterskih kazališta „Murski patuljci”. Vesela i razigrana predstava za djecu od 3 do 7 godina ispunila je gledalište smijehom, pljeskom i dječjim oduševljenjem, čime je festival i ove godine započeo u pravom patuljačkom duhu.</w:t>
      </w:r>
    </w:p>
    <w:p w14:paraId="421CC12E" w14:textId="77777777" w:rsidR="00EE38A0" w:rsidRPr="00EE38A0" w:rsidRDefault="00EE38A0" w:rsidP="00EE38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A0">
        <w:rPr>
          <w:rFonts w:ascii="Times New Roman" w:hAnsi="Times New Roman" w:cs="Times New Roman"/>
          <w:sz w:val="24"/>
          <w:szCs w:val="24"/>
        </w:rPr>
        <w:t>Okupljenima su se na početku programa obratili organizator festivala Dejan Buvač i ravnatelj Centra za kulturu „Rudar” Zoran Turk, istaknuvši važnost njegovanja dječjeg kazališnog stvaralaštva, ali i stvaranja prostora u kojem djeca od najranije dobi mogu razvijati ljubav prema kazalištu, glumi i umjetnosti.</w:t>
      </w:r>
    </w:p>
    <w:p w14:paraId="0341AE80" w14:textId="77777777" w:rsidR="00EE38A0" w:rsidRPr="00EE38A0" w:rsidRDefault="00EE38A0" w:rsidP="00EE38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A0">
        <w:rPr>
          <w:rFonts w:ascii="Times New Roman" w:hAnsi="Times New Roman" w:cs="Times New Roman"/>
          <w:sz w:val="24"/>
          <w:szCs w:val="24"/>
        </w:rPr>
        <w:t>Festival „Murski patuljci” tijekom tjedna donosi bogat program dječjih kazališnih predstava. Nakon kaštelanskih „Tri praščića”, publiku očekuju izvedbe kazališnih skupina iz Bjelovara, Sinja, Murskog Središća i Čakovca, s predstavama namijenjenima djeci različitih uzrasta.</w:t>
      </w:r>
    </w:p>
    <w:p w14:paraId="6D187543" w14:textId="0E7CABC6" w:rsidR="007F4593" w:rsidRDefault="00EE38A0" w:rsidP="00EE38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A0">
        <w:rPr>
          <w:rFonts w:ascii="Times New Roman" w:hAnsi="Times New Roman" w:cs="Times New Roman"/>
          <w:sz w:val="24"/>
          <w:szCs w:val="24"/>
        </w:rPr>
        <w:t>„Murski patuljci” nastaju u organizaciji Grada Mursko Središće i Centra za kulturu „Rudar”, a festival financijski podupire Ministarstvo kulture i medija Republike Hrvatske. Ovogodišnje, peto izdanje festivala još jednom potvrđuje da dječje kazalište ima svoju vjernu publiku, ali i važnu ulogu u kulturnom odrastanju najmlađih.</w:t>
      </w:r>
    </w:p>
    <w:p w14:paraId="70CA73C4" w14:textId="5327A1B4" w:rsidR="007A0037" w:rsidRDefault="007A0037" w:rsidP="00EE38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 kazalištarci iz Kaštela dobili su priliku upoznati rudarsku povijest Murskog Središća, kao i doživjeti čarobnu Šetnicu svete Barbare.</w:t>
      </w:r>
    </w:p>
    <w:p w14:paraId="29E2B636" w14:textId="35DCD7CA" w:rsidR="00EE38A0" w:rsidRPr="00EE38A0" w:rsidRDefault="00EE38A0" w:rsidP="00EE38A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(GMS)</w:t>
      </w:r>
    </w:p>
    <w:sectPr w:rsidR="00EE38A0" w:rsidRPr="00EE3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A0"/>
    <w:rsid w:val="001D52BA"/>
    <w:rsid w:val="003A2047"/>
    <w:rsid w:val="00565EB9"/>
    <w:rsid w:val="007A0037"/>
    <w:rsid w:val="007F4593"/>
    <w:rsid w:val="00EE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E228"/>
  <w15:chartTrackingRefBased/>
  <w15:docId w15:val="{D0708FF5-0EC5-49E7-9328-F0571ABB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8A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8A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8A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8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8A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8A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8A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8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8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8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8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8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8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8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8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8A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8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8A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8A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Turk</dc:creator>
  <cp:keywords/>
  <dc:description/>
  <cp:lastModifiedBy>Zoran Turk</cp:lastModifiedBy>
  <cp:revision>2</cp:revision>
  <dcterms:created xsi:type="dcterms:W3CDTF">2026-06-09T11:24:00Z</dcterms:created>
  <dcterms:modified xsi:type="dcterms:W3CDTF">2026-06-09T11:31:00Z</dcterms:modified>
</cp:coreProperties>
</file>